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A94A56" w:rsidP="0033027D">
      <w:pPr>
        <w:pStyle w:val="CRCoverPage"/>
        <w:tabs>
          <w:tab w:val="right" w:pos="9639"/>
        </w:tabs>
        <w:spacing w:after="0"/>
        <w:rPr>
          <w:b/>
          <w:noProof/>
          <w:sz w:val="24"/>
        </w:rPr>
      </w:pPr>
      <w:r>
        <w:rPr>
          <w:b/>
          <w:noProof/>
          <w:sz w:val="24"/>
        </w:rPr>
        <w:t>3GPP TSG</w:t>
      </w:r>
      <w:r w:rsidR="00AE3CDA">
        <w:rPr>
          <w:b/>
          <w:noProof/>
          <w:sz w:val="24"/>
        </w:rPr>
        <w:t xml:space="preserve"> RAN</w:t>
      </w:r>
      <w:r>
        <w:rPr>
          <w:b/>
          <w:noProof/>
          <w:sz w:val="24"/>
        </w:rPr>
        <w:t xml:space="preserve"> Meeting #</w:t>
      </w:r>
      <w:r w:rsidR="00AE3CDA">
        <w:rPr>
          <w:rFonts w:cs="Arial"/>
          <w:b/>
          <w:sz w:val="24"/>
          <w:szCs w:val="24"/>
        </w:rPr>
        <w:t>96</w:t>
      </w:r>
      <w:r w:rsidR="0033027D" w:rsidRPr="0033027D">
        <w:rPr>
          <w:b/>
          <w:noProof/>
          <w:sz w:val="24"/>
        </w:rPr>
        <w:tab/>
      </w:r>
      <w:r w:rsidR="00AE3CDA" w:rsidRPr="00AE3CDA">
        <w:rPr>
          <w:b/>
          <w:noProof/>
          <w:sz w:val="24"/>
        </w:rPr>
        <w:t>RP-221</w:t>
      </w:r>
      <w:r w:rsidR="00CF017E">
        <w:rPr>
          <w:b/>
          <w:noProof/>
          <w:sz w:val="24"/>
        </w:rPr>
        <w:t>844</w:t>
      </w:r>
    </w:p>
    <w:p w:rsidR="006A45BA" w:rsidRPr="006A45BA" w:rsidRDefault="00AE3CDA" w:rsidP="0033027D">
      <w:pPr>
        <w:pStyle w:val="CRCoverPage"/>
        <w:tabs>
          <w:tab w:val="right" w:pos="9639"/>
        </w:tabs>
        <w:spacing w:after="0"/>
        <w:rPr>
          <w:b/>
          <w:noProof/>
          <w:sz w:val="24"/>
        </w:rPr>
      </w:pPr>
      <w:r w:rsidRPr="008802B4">
        <w:rPr>
          <w:b/>
          <w:noProof/>
          <w:sz w:val="24"/>
        </w:rPr>
        <w:t>Budapest, Hungary, June 6-9, 2022</w:t>
      </w:r>
      <w:r w:rsidR="0033027D" w:rsidRPr="0033027D">
        <w:rPr>
          <w:b/>
          <w:noProof/>
          <w:sz w:val="24"/>
        </w:rPr>
        <w:tab/>
      </w:r>
      <w:r w:rsidR="00675FC2" w:rsidRPr="006A45BA">
        <w:rPr>
          <w:rFonts w:eastAsia="Batang" w:cs="Arial"/>
          <w:sz w:val="18"/>
          <w:szCs w:val="18"/>
          <w:lang w:eastAsia="zh-CN"/>
        </w:rPr>
        <w:t xml:space="preserve">(revision of </w:t>
      </w:r>
      <w:r w:rsidR="00675FC2">
        <w:rPr>
          <w:rFonts w:eastAsia="Batang" w:cs="Arial"/>
          <w:sz w:val="18"/>
          <w:szCs w:val="18"/>
          <w:lang w:eastAsia="zh-CN"/>
        </w:rPr>
        <w:t>RP</w:t>
      </w:r>
      <w:r w:rsidR="00675FC2" w:rsidRPr="006A45BA">
        <w:rPr>
          <w:rFonts w:eastAsia="Batang" w:cs="Arial"/>
          <w:sz w:val="18"/>
          <w:szCs w:val="18"/>
          <w:lang w:eastAsia="zh-CN"/>
        </w:rPr>
        <w:t>-</w:t>
      </w:r>
      <w:r w:rsidR="00A94A56" w:rsidRPr="00A94A56">
        <w:rPr>
          <w:rFonts w:eastAsia="Batang" w:cs="Arial"/>
          <w:sz w:val="18"/>
          <w:szCs w:val="18"/>
          <w:lang w:eastAsia="zh-CN"/>
        </w:rPr>
        <w:t>22</w:t>
      </w:r>
      <w:r w:rsidR="00CF017E">
        <w:rPr>
          <w:rFonts w:eastAsia="Batang" w:cs="Arial"/>
          <w:sz w:val="18"/>
          <w:szCs w:val="18"/>
          <w:lang w:eastAsia="zh-CN"/>
        </w:rPr>
        <w:t>1536</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1C8A">
        <w:rPr>
          <w:rFonts w:ascii="Arial" w:eastAsia="Batang" w:hAnsi="Arial" w:cs="Arial"/>
          <w:b/>
          <w:lang w:eastAsia="zh-CN"/>
        </w:rPr>
        <w:t>New 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3CDA">
        <w:rPr>
          <w:rFonts w:ascii="Arial" w:eastAsia="Batang" w:hAnsi="Arial"/>
          <w:b/>
          <w:lang w:eastAsia="zh-CN"/>
        </w:rPr>
        <w:t>9</w:t>
      </w:r>
      <w:r w:rsidR="00C45EDA">
        <w:rPr>
          <w:rFonts w:ascii="Arial" w:eastAsia="Batang" w:hAnsi="Arial"/>
          <w:b/>
          <w:lang w:eastAsia="zh-CN"/>
        </w:rPr>
        <w:t>.</w:t>
      </w:r>
      <w:r w:rsidR="00EF1260">
        <w:rPr>
          <w:rFonts w:ascii="Arial" w:eastAsia="Batang" w:hAnsi="Arial"/>
          <w:b/>
          <w:lang w:eastAsia="zh-CN"/>
        </w:rPr>
        <w:t>1</w:t>
      </w:r>
      <w:r w:rsidR="00AE3CDA">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Heading2"/>
        <w:tabs>
          <w:tab w:val="left" w:pos="2552"/>
        </w:tabs>
      </w:pPr>
      <w:r>
        <w:t>A</w:t>
      </w:r>
      <w:r w:rsidR="00B078D6">
        <w:t>cronym:</w:t>
      </w:r>
      <w:r w:rsidR="001C718D">
        <w:t xml:space="preserve"> </w:t>
      </w:r>
      <w:r w:rsidR="007B607B" w:rsidRPr="00540512">
        <w:rPr>
          <w:rFonts w:cs="Arial"/>
          <w:lang w:eastAsia="ja-JP"/>
        </w:rPr>
        <w:t>NR_bands_UL_MIMO</w:t>
      </w:r>
      <w:r w:rsidR="00D31CC8" w:rsidRPr="00251D80">
        <w:t xml:space="preserve"> </w:t>
      </w:r>
    </w:p>
    <w:p w:rsidR="00B078D6" w:rsidRDefault="00B078D6" w:rsidP="009870A7">
      <w:pPr>
        <w:pStyle w:val="Heading2"/>
        <w:tabs>
          <w:tab w:val="left" w:pos="2552"/>
        </w:tabs>
      </w:pPr>
      <w:r>
        <w:t>Unique identifier</w:t>
      </w:r>
      <w:r w:rsidR="00F41A27">
        <w:t>:</w:t>
      </w:r>
      <w:r w:rsidR="00A556E5">
        <w:t xml:space="preserve"> </w:t>
      </w:r>
      <w:r w:rsidR="00C45EDA">
        <w:t>TBA</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Heading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Heading2"/>
      </w:pPr>
      <w:r w:rsidRPr="00EF2A18">
        <w:t>4</w:t>
      </w:r>
      <w:r w:rsidRPr="00EF2A18">
        <w:tab/>
        <w:t>Objective</w:t>
      </w:r>
    </w:p>
    <w:p w:rsidR="0040240E" w:rsidRPr="00EF2A18" w:rsidRDefault="0040240E" w:rsidP="0040240E">
      <w:pPr>
        <w:pStyle w:val="Heading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Heading3"/>
      </w:pPr>
      <w:bookmarkStart w:id="2" w:name="OLE_LINK1"/>
      <w:bookmarkStart w:id="3" w:name="OLE_LINK5"/>
      <w:r w:rsidRPr="00EF2A18">
        <w:t>4.1.1</w:t>
      </w:r>
      <w:r w:rsidRPr="00EF2A18">
        <w:tab/>
        <w:t>Objective and scope</w:t>
      </w:r>
    </w:p>
    <w:bookmarkEnd w:id="2"/>
    <w:bookmarkEnd w:id="3"/>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Heading3"/>
      </w:pPr>
      <w:r>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 xml:space="preserve">the next </w:t>
      </w:r>
      <w:r w:rsidRPr="002D6FF7">
        <w:lastRenderedPageBreak/>
        <w:t>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Heading3"/>
        <w:sectPr w:rsidR="00EF1F18" w:rsidSect="00EF1F18">
          <w:pgSz w:w="11906" w:h="16838"/>
          <w:pgMar w:top="567" w:right="1134" w:bottom="709" w:left="1134" w:header="720" w:footer="720" w:gutter="0"/>
          <w:cols w:space="720"/>
        </w:sectPr>
      </w:pPr>
    </w:p>
    <w:p w:rsidR="00EF1F18" w:rsidRPr="001D6AFA" w:rsidRDefault="00EF1F18" w:rsidP="00EF1F18">
      <w:pPr>
        <w:pStyle w:val="Heading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342"/>
        <w:gridCol w:w="1434"/>
        <w:gridCol w:w="3648"/>
        <w:gridCol w:w="2414"/>
        <w:gridCol w:w="2588"/>
        <w:gridCol w:w="2373"/>
        <w:gridCol w:w="1086"/>
      </w:tblGrid>
      <w:tr w:rsidR="007D5F7F" w:rsidRPr="00394D25" w:rsidTr="00451C5F">
        <w:tc>
          <w:tcPr>
            <w:tcW w:w="214" w:type="pct"/>
            <w:shd w:val="clear" w:color="auto" w:fill="D9D9D9"/>
          </w:tcPr>
          <w:p w:rsidR="007D5F7F" w:rsidRPr="00A556E5" w:rsidRDefault="007D5F7F" w:rsidP="001C57CF">
            <w:pPr>
              <w:spacing w:after="0"/>
              <w:jc w:val="center"/>
              <w:rPr>
                <w:rFonts w:ascii="Arial" w:hAnsi="Arial" w:cs="Arial"/>
                <w:b/>
                <w:bCs/>
                <w:sz w:val="18"/>
              </w:rPr>
            </w:pPr>
            <w:bookmarkStart w:id="4" w:name="_Hlk88570198"/>
            <w:r w:rsidRPr="00A556E5">
              <w:rPr>
                <w:rFonts w:ascii="Arial" w:hAnsi="Arial" w:cs="Arial"/>
                <w:b/>
                <w:bCs/>
                <w:sz w:val="18"/>
              </w:rPr>
              <w:t>Band</w:t>
            </w:r>
          </w:p>
        </w:tc>
        <w:tc>
          <w:tcPr>
            <w:tcW w:w="43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6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7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7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6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4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451C5F">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31" w:type="pct"/>
          </w:tcPr>
          <w:p w:rsidR="007D5F7F" w:rsidRPr="00A556E5" w:rsidRDefault="007D5F7F" w:rsidP="001C57CF">
            <w:pPr>
              <w:spacing w:after="0"/>
              <w:rPr>
                <w:rFonts w:ascii="Arial" w:hAnsi="Arial" w:cs="Arial"/>
                <w:bCs/>
                <w:sz w:val="18"/>
              </w:rPr>
            </w:pPr>
          </w:p>
        </w:tc>
        <w:tc>
          <w:tcPr>
            <w:tcW w:w="461" w:type="pct"/>
            <w:shd w:val="clear" w:color="auto" w:fill="auto"/>
          </w:tcPr>
          <w:p w:rsidR="007D5F7F" w:rsidRPr="00A556E5" w:rsidRDefault="007D5F7F" w:rsidP="001C57CF">
            <w:pPr>
              <w:spacing w:after="0"/>
              <w:rPr>
                <w:rFonts w:ascii="Arial" w:hAnsi="Arial" w:cs="Arial"/>
                <w:bCs/>
                <w:sz w:val="18"/>
              </w:rPr>
            </w:pPr>
          </w:p>
        </w:tc>
        <w:tc>
          <w:tcPr>
            <w:tcW w:w="1173" w:type="pct"/>
            <w:shd w:val="clear" w:color="auto" w:fill="auto"/>
          </w:tcPr>
          <w:p w:rsidR="007D5F7F" w:rsidRPr="00A556E5" w:rsidRDefault="007D5F7F" w:rsidP="001C57CF">
            <w:pPr>
              <w:spacing w:after="0"/>
              <w:rPr>
                <w:rFonts w:ascii="Arial" w:hAnsi="Arial" w:cs="Arial"/>
                <w:bCs/>
                <w:sz w:val="18"/>
              </w:rPr>
            </w:pPr>
          </w:p>
        </w:tc>
        <w:tc>
          <w:tcPr>
            <w:tcW w:w="776"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32"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63"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349" w:type="pct"/>
            <w:shd w:val="clear" w:color="auto" w:fill="auto"/>
          </w:tcPr>
          <w:p w:rsidR="007D5F7F" w:rsidRPr="00A556E5" w:rsidRDefault="007D5F7F" w:rsidP="001C57CF">
            <w:pPr>
              <w:spacing w:after="0"/>
              <w:rPr>
                <w:rFonts w:ascii="Arial" w:hAnsi="Arial" w:cs="Arial"/>
                <w:bCs/>
                <w:sz w:val="18"/>
              </w:rPr>
            </w:pPr>
          </w:p>
        </w:tc>
      </w:tr>
      <w:tr w:rsidR="00F015C4" w:rsidRPr="00394D25" w:rsidTr="00451C5F">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31"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61"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32"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63" w:type="pct"/>
          </w:tcPr>
          <w:p w:rsidR="00F015C4" w:rsidRPr="00A556E5"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tc>
        <w:tc>
          <w:tcPr>
            <w:tcW w:w="349" w:type="pct"/>
            <w:shd w:val="clear" w:color="auto" w:fill="auto"/>
          </w:tcPr>
          <w:p w:rsidR="00F015C4" w:rsidRPr="00A556E5" w:rsidRDefault="00F015C4" w:rsidP="00F015C4">
            <w:pPr>
              <w:spacing w:after="0"/>
              <w:rPr>
                <w:rFonts w:ascii="Arial" w:hAnsi="Arial" w:cs="Arial"/>
                <w:bCs/>
                <w:sz w:val="18"/>
                <w:lang w:val="en-US"/>
              </w:rPr>
            </w:pPr>
            <w:r>
              <w:rPr>
                <w:rFonts w:ascii="Arial" w:hAnsi="Arial" w:cs="Arial"/>
                <w:bCs/>
                <w:sz w:val="18"/>
                <w:lang w:val="en-US"/>
              </w:rPr>
              <w:t>Ongoing</w:t>
            </w:r>
          </w:p>
        </w:tc>
      </w:tr>
      <w:tr w:rsidR="00F015C4" w:rsidRPr="00394D25" w:rsidTr="00451C5F">
        <w:trPr>
          <w:trHeight w:val="20"/>
        </w:trPr>
        <w:tc>
          <w:tcPr>
            <w:tcW w:w="214" w:type="pct"/>
            <w:shd w:val="clear" w:color="auto" w:fill="auto"/>
          </w:tcPr>
          <w:p w:rsidR="00F015C4" w:rsidRPr="00A556E5" w:rsidRDefault="00F015C4" w:rsidP="00F015C4">
            <w:pPr>
              <w:spacing w:after="0"/>
              <w:jc w:val="center"/>
              <w:rPr>
                <w:rFonts w:ascii="Arial" w:hAnsi="Arial" w:cs="Arial"/>
                <w:bCs/>
                <w:sz w:val="18"/>
              </w:rPr>
            </w:pPr>
          </w:p>
        </w:tc>
        <w:tc>
          <w:tcPr>
            <w:tcW w:w="431" w:type="pct"/>
          </w:tcPr>
          <w:p w:rsidR="00F015C4" w:rsidRPr="00A556E5" w:rsidRDefault="00F015C4" w:rsidP="00F015C4">
            <w:pPr>
              <w:spacing w:after="0"/>
              <w:jc w:val="center"/>
              <w:rPr>
                <w:rFonts w:ascii="Arial" w:hAnsi="Arial" w:cs="Arial"/>
                <w:bCs/>
                <w:sz w:val="18"/>
                <w:lang w:val="sv-SE"/>
              </w:rPr>
            </w:pPr>
          </w:p>
        </w:tc>
        <w:tc>
          <w:tcPr>
            <w:tcW w:w="461" w:type="pct"/>
            <w:shd w:val="clear" w:color="auto" w:fill="auto"/>
          </w:tcPr>
          <w:p w:rsidR="00F015C4" w:rsidRPr="00A556E5" w:rsidRDefault="00F015C4" w:rsidP="00F015C4">
            <w:pPr>
              <w:spacing w:after="0"/>
              <w:rPr>
                <w:rFonts w:ascii="Arial" w:hAnsi="Arial" w:cs="Arial"/>
                <w:bCs/>
                <w:sz w:val="18"/>
                <w:lang w:val="sv-SE"/>
              </w:rPr>
            </w:pPr>
          </w:p>
        </w:tc>
        <w:tc>
          <w:tcPr>
            <w:tcW w:w="1173" w:type="pct"/>
            <w:shd w:val="clear" w:color="auto" w:fill="auto"/>
          </w:tcPr>
          <w:p w:rsidR="00F015C4" w:rsidRPr="00A556E5" w:rsidRDefault="00F015C4" w:rsidP="00F015C4">
            <w:pPr>
              <w:spacing w:after="0"/>
              <w:rPr>
                <w:rFonts w:ascii="Arial" w:hAnsi="Arial" w:cs="Arial"/>
                <w:bCs/>
                <w:sz w:val="18"/>
                <w:lang w:val="sv-SE"/>
              </w:rPr>
            </w:pPr>
          </w:p>
        </w:tc>
        <w:tc>
          <w:tcPr>
            <w:tcW w:w="776" w:type="pct"/>
            <w:shd w:val="clear" w:color="auto" w:fill="auto"/>
          </w:tcPr>
          <w:p w:rsidR="00F015C4" w:rsidRPr="00A556E5" w:rsidRDefault="00F015C4" w:rsidP="00F015C4">
            <w:pPr>
              <w:spacing w:after="0"/>
              <w:rPr>
                <w:rFonts w:ascii="Arial" w:hAnsi="Arial" w:cs="Arial"/>
                <w:bCs/>
                <w:sz w:val="18"/>
                <w:lang w:val="en-US"/>
              </w:rPr>
            </w:pPr>
          </w:p>
        </w:tc>
        <w:tc>
          <w:tcPr>
            <w:tcW w:w="832" w:type="pct"/>
          </w:tcPr>
          <w:p w:rsidR="00F015C4" w:rsidRPr="00A556E5" w:rsidRDefault="00F015C4" w:rsidP="00F015C4">
            <w:pPr>
              <w:spacing w:after="0"/>
              <w:rPr>
                <w:rFonts w:ascii="Arial" w:hAnsi="Arial" w:cs="Arial"/>
                <w:bCs/>
                <w:sz w:val="18"/>
                <w:lang w:val="en-US"/>
              </w:rPr>
            </w:pPr>
          </w:p>
        </w:tc>
        <w:tc>
          <w:tcPr>
            <w:tcW w:w="763" w:type="pct"/>
          </w:tcPr>
          <w:p w:rsidR="00F015C4" w:rsidRPr="00A556E5" w:rsidRDefault="00F015C4" w:rsidP="00F015C4">
            <w:pPr>
              <w:spacing w:after="0"/>
              <w:rPr>
                <w:rFonts w:ascii="Arial" w:hAnsi="Arial" w:cs="Arial"/>
                <w:bCs/>
                <w:sz w:val="18"/>
                <w:lang w:val="en-US"/>
              </w:rPr>
            </w:pPr>
          </w:p>
        </w:tc>
        <w:tc>
          <w:tcPr>
            <w:tcW w:w="349" w:type="pct"/>
            <w:shd w:val="clear" w:color="auto" w:fill="auto"/>
          </w:tcPr>
          <w:p w:rsidR="00F015C4" w:rsidRPr="00A556E5" w:rsidRDefault="00F015C4" w:rsidP="00F015C4">
            <w:pPr>
              <w:spacing w:after="0"/>
              <w:rPr>
                <w:rFonts w:ascii="Arial" w:hAnsi="Arial" w:cs="Arial"/>
                <w:bCs/>
                <w:sz w:val="18"/>
                <w:lang w:val="en-US"/>
              </w:rPr>
            </w:pPr>
          </w:p>
        </w:tc>
      </w:tr>
      <w:tr w:rsidR="00F015C4" w:rsidRPr="00394D25" w:rsidTr="00451C5F">
        <w:trPr>
          <w:trHeight w:val="20"/>
        </w:trPr>
        <w:tc>
          <w:tcPr>
            <w:tcW w:w="214" w:type="pct"/>
            <w:shd w:val="clear" w:color="auto" w:fill="auto"/>
          </w:tcPr>
          <w:p w:rsidR="00F015C4" w:rsidRPr="00A556E5" w:rsidRDefault="00F015C4" w:rsidP="00F015C4">
            <w:pPr>
              <w:spacing w:after="0"/>
              <w:jc w:val="center"/>
              <w:rPr>
                <w:rFonts w:ascii="Arial" w:hAnsi="Arial" w:cs="Arial"/>
                <w:bCs/>
                <w:sz w:val="18"/>
              </w:rPr>
            </w:pPr>
          </w:p>
        </w:tc>
        <w:tc>
          <w:tcPr>
            <w:tcW w:w="431" w:type="pct"/>
          </w:tcPr>
          <w:p w:rsidR="00F015C4" w:rsidRPr="00A556E5" w:rsidRDefault="00F015C4" w:rsidP="00F015C4">
            <w:pPr>
              <w:spacing w:after="0"/>
              <w:jc w:val="center"/>
              <w:rPr>
                <w:rFonts w:ascii="Arial" w:hAnsi="Arial" w:cs="Arial"/>
                <w:bCs/>
                <w:sz w:val="18"/>
                <w:lang w:val="sv-SE"/>
              </w:rPr>
            </w:pPr>
          </w:p>
        </w:tc>
        <w:tc>
          <w:tcPr>
            <w:tcW w:w="461" w:type="pct"/>
            <w:shd w:val="clear" w:color="auto" w:fill="auto"/>
          </w:tcPr>
          <w:p w:rsidR="00F015C4" w:rsidRPr="00A556E5" w:rsidRDefault="00F015C4" w:rsidP="00F015C4">
            <w:pPr>
              <w:spacing w:after="0"/>
              <w:rPr>
                <w:rFonts w:ascii="Arial" w:hAnsi="Arial" w:cs="Arial"/>
                <w:bCs/>
                <w:sz w:val="18"/>
                <w:lang w:val="sv-SE"/>
              </w:rPr>
            </w:pPr>
          </w:p>
        </w:tc>
        <w:tc>
          <w:tcPr>
            <w:tcW w:w="1173" w:type="pct"/>
            <w:shd w:val="clear" w:color="auto" w:fill="auto"/>
          </w:tcPr>
          <w:p w:rsidR="00F015C4" w:rsidRPr="00A556E5" w:rsidRDefault="00F015C4" w:rsidP="00F015C4">
            <w:pPr>
              <w:spacing w:after="0"/>
              <w:rPr>
                <w:rFonts w:ascii="Arial" w:hAnsi="Arial" w:cs="Arial"/>
                <w:bCs/>
                <w:sz w:val="18"/>
                <w:lang w:val="sv-SE"/>
              </w:rPr>
            </w:pPr>
          </w:p>
        </w:tc>
        <w:tc>
          <w:tcPr>
            <w:tcW w:w="776" w:type="pct"/>
            <w:shd w:val="clear" w:color="auto" w:fill="auto"/>
          </w:tcPr>
          <w:p w:rsidR="00F015C4" w:rsidRPr="00A556E5" w:rsidRDefault="00F015C4" w:rsidP="00F015C4">
            <w:pPr>
              <w:spacing w:after="0"/>
              <w:rPr>
                <w:rFonts w:ascii="Arial" w:hAnsi="Arial" w:cs="Arial"/>
                <w:bCs/>
                <w:sz w:val="18"/>
                <w:lang w:val="en-US"/>
              </w:rPr>
            </w:pPr>
          </w:p>
        </w:tc>
        <w:tc>
          <w:tcPr>
            <w:tcW w:w="832" w:type="pct"/>
          </w:tcPr>
          <w:p w:rsidR="00F015C4" w:rsidRPr="00A556E5" w:rsidRDefault="00F015C4" w:rsidP="00F015C4">
            <w:pPr>
              <w:spacing w:after="0"/>
              <w:rPr>
                <w:rFonts w:ascii="Arial" w:hAnsi="Arial" w:cs="Arial"/>
                <w:bCs/>
                <w:sz w:val="18"/>
                <w:lang w:val="en-US"/>
              </w:rPr>
            </w:pPr>
          </w:p>
        </w:tc>
        <w:tc>
          <w:tcPr>
            <w:tcW w:w="763" w:type="pct"/>
          </w:tcPr>
          <w:p w:rsidR="00F015C4" w:rsidRPr="00A556E5" w:rsidRDefault="00F015C4" w:rsidP="00F015C4">
            <w:pPr>
              <w:spacing w:after="0"/>
              <w:rPr>
                <w:rFonts w:ascii="Arial" w:hAnsi="Arial" w:cs="Arial"/>
                <w:bCs/>
                <w:sz w:val="18"/>
                <w:lang w:val="en-US"/>
              </w:rPr>
            </w:pPr>
          </w:p>
        </w:tc>
        <w:tc>
          <w:tcPr>
            <w:tcW w:w="349" w:type="pct"/>
            <w:shd w:val="clear" w:color="auto" w:fill="auto"/>
          </w:tcPr>
          <w:p w:rsidR="00F015C4" w:rsidRPr="00A556E5" w:rsidRDefault="00F015C4" w:rsidP="00F015C4">
            <w:pPr>
              <w:spacing w:after="0"/>
              <w:rPr>
                <w:rFonts w:ascii="Arial" w:hAnsi="Arial" w:cs="Arial"/>
                <w:bCs/>
                <w:sz w:val="18"/>
                <w:lang w:val="en-US"/>
              </w:rPr>
            </w:pPr>
          </w:p>
        </w:tc>
      </w:tr>
      <w:bookmarkEnd w:id="4"/>
    </w:tbl>
    <w:p w:rsidR="00EF1F18" w:rsidRDefault="00EF1F18" w:rsidP="0040240E">
      <w:pPr>
        <w:pStyle w:val="Heading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Heading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bookmarkStart w:id="5" w:name="_GoBack"/>
            <w:bookmarkEnd w:id="5"/>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88C" w:rsidRDefault="0009188C">
      <w:r>
        <w:separator/>
      </w:r>
    </w:p>
  </w:endnote>
  <w:endnote w:type="continuationSeparator" w:id="0">
    <w:p w:rsidR="0009188C" w:rsidRDefault="0009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88C" w:rsidRDefault="0009188C">
      <w:r>
        <w:separator/>
      </w:r>
    </w:p>
  </w:footnote>
  <w:footnote w:type="continuationSeparator" w:id="0">
    <w:p w:rsidR="0009188C" w:rsidRDefault="000918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7D"/>
    <w:rsid w:val="00006EF7"/>
    <w:rsid w:val="00011074"/>
    <w:rsid w:val="000113AC"/>
    <w:rsid w:val="0001220A"/>
    <w:rsid w:val="000132D1"/>
    <w:rsid w:val="00016914"/>
    <w:rsid w:val="000205C5"/>
    <w:rsid w:val="00025316"/>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21B1E"/>
    <w:rsid w:val="0022381E"/>
    <w:rsid w:val="00227D40"/>
    <w:rsid w:val="00240DCD"/>
    <w:rsid w:val="0024786B"/>
    <w:rsid w:val="00251D80"/>
    <w:rsid w:val="00252689"/>
    <w:rsid w:val="00254FB5"/>
    <w:rsid w:val="002640E5"/>
    <w:rsid w:val="0026436F"/>
    <w:rsid w:val="0026606E"/>
    <w:rsid w:val="00276403"/>
    <w:rsid w:val="00281C8A"/>
    <w:rsid w:val="00290527"/>
    <w:rsid w:val="002A35D5"/>
    <w:rsid w:val="002C1C50"/>
    <w:rsid w:val="002C340D"/>
    <w:rsid w:val="002C40D2"/>
    <w:rsid w:val="002C4217"/>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54893"/>
    <w:rsid w:val="00656C04"/>
    <w:rsid w:val="006633A4"/>
    <w:rsid w:val="00667DD2"/>
    <w:rsid w:val="00671BBB"/>
    <w:rsid w:val="00675FC2"/>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E1AFC"/>
    <w:rsid w:val="007F522E"/>
    <w:rsid w:val="007F7421"/>
    <w:rsid w:val="00801F7F"/>
    <w:rsid w:val="008028B2"/>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901F6"/>
    <w:rsid w:val="00891B31"/>
    <w:rsid w:val="00896C03"/>
    <w:rsid w:val="00897A9B"/>
    <w:rsid w:val="008A05BF"/>
    <w:rsid w:val="008A495D"/>
    <w:rsid w:val="008A76FD"/>
    <w:rsid w:val="008B114B"/>
    <w:rsid w:val="008B2D09"/>
    <w:rsid w:val="008B519F"/>
    <w:rsid w:val="008C0E78"/>
    <w:rsid w:val="008C43D5"/>
    <w:rsid w:val="008C537F"/>
    <w:rsid w:val="008C7090"/>
    <w:rsid w:val="008D658B"/>
    <w:rsid w:val="009023CB"/>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58BF"/>
    <w:rsid w:val="00AB61FD"/>
    <w:rsid w:val="00AD0751"/>
    <w:rsid w:val="00AD3810"/>
    <w:rsid w:val="00AD77C4"/>
    <w:rsid w:val="00AE25BF"/>
    <w:rsid w:val="00AE3CDA"/>
    <w:rsid w:val="00AF0C13"/>
    <w:rsid w:val="00B01ACB"/>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33344"/>
    <w:rsid w:val="00E52C57"/>
    <w:rsid w:val="00E57E7D"/>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26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0269"/>
    <w:pPr>
      <w:pBdr>
        <w:top w:val="none" w:sz="0" w:space="0" w:color="auto"/>
      </w:pBdr>
      <w:spacing w:before="180"/>
      <w:outlineLvl w:val="1"/>
    </w:pPr>
    <w:rPr>
      <w:sz w:val="32"/>
    </w:rPr>
  </w:style>
  <w:style w:type="paragraph" w:styleId="Heading3">
    <w:name w:val="heading 3"/>
    <w:basedOn w:val="Heading2"/>
    <w:next w:val="Normal"/>
    <w:qFormat/>
    <w:rsid w:val="00E10269"/>
    <w:pPr>
      <w:spacing w:before="120"/>
      <w:outlineLvl w:val="2"/>
    </w:pPr>
    <w:rPr>
      <w:sz w:val="28"/>
    </w:rPr>
  </w:style>
  <w:style w:type="paragraph" w:styleId="Heading4">
    <w:name w:val="heading 4"/>
    <w:basedOn w:val="Heading3"/>
    <w:next w:val="Normal"/>
    <w:qFormat/>
    <w:rsid w:val="00E10269"/>
    <w:pPr>
      <w:ind w:left="1418" w:hanging="1418"/>
      <w:outlineLvl w:val="3"/>
    </w:pPr>
    <w:rPr>
      <w:sz w:val="24"/>
    </w:rPr>
  </w:style>
  <w:style w:type="paragraph" w:styleId="Heading5">
    <w:name w:val="heading 5"/>
    <w:basedOn w:val="Heading4"/>
    <w:next w:val="Normal"/>
    <w:qFormat/>
    <w:rsid w:val="00E10269"/>
    <w:pPr>
      <w:ind w:left="1701" w:hanging="1701"/>
      <w:outlineLvl w:val="4"/>
    </w:pPr>
    <w:rPr>
      <w:sz w:val="22"/>
    </w:rPr>
  </w:style>
  <w:style w:type="paragraph" w:styleId="Heading6">
    <w:name w:val="heading 6"/>
    <w:basedOn w:val="H6"/>
    <w:next w:val="Normal"/>
    <w:qFormat/>
    <w:rsid w:val="00E10269"/>
    <w:pPr>
      <w:outlineLvl w:val="5"/>
    </w:pPr>
  </w:style>
  <w:style w:type="paragraph" w:styleId="Heading7">
    <w:name w:val="heading 7"/>
    <w:basedOn w:val="H6"/>
    <w:next w:val="Normal"/>
    <w:qFormat/>
    <w:rsid w:val="00E10269"/>
    <w:pPr>
      <w:outlineLvl w:val="6"/>
    </w:pPr>
  </w:style>
  <w:style w:type="paragraph" w:styleId="Heading8">
    <w:name w:val="heading 8"/>
    <w:basedOn w:val="Heading1"/>
    <w:next w:val="Normal"/>
    <w:qFormat/>
    <w:rsid w:val="00E10269"/>
    <w:pPr>
      <w:ind w:left="0" w:firstLine="0"/>
      <w:outlineLvl w:val="7"/>
    </w:pPr>
  </w:style>
  <w:style w:type="paragraph" w:styleId="Heading9">
    <w:name w:val="heading 9"/>
    <w:basedOn w:val="Heading8"/>
    <w:next w:val="Normal"/>
    <w:qFormat/>
    <w:rsid w:val="00E102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02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Index2">
    <w:name w:val="index 2"/>
    <w:basedOn w:val="Index1"/>
    <w:semiHidden/>
    <w:rsid w:val="00E10269"/>
    <w:pPr>
      <w:ind w:left="284"/>
    </w:pPr>
  </w:style>
  <w:style w:type="paragraph" w:styleId="Index1">
    <w:name w:val="index 1"/>
    <w:basedOn w:val="Normal"/>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0269"/>
    <w:pPr>
      <w:outlineLvl w:val="9"/>
    </w:pPr>
  </w:style>
  <w:style w:type="paragraph" w:styleId="ListNumber2">
    <w:name w:val="List Number 2"/>
    <w:basedOn w:val="ListNumber"/>
    <w:rsid w:val="00E10269"/>
    <w:pPr>
      <w:ind w:left="851"/>
    </w:pPr>
  </w:style>
  <w:style w:type="character" w:styleId="FootnoteReference">
    <w:name w:val="footnote reference"/>
    <w:semiHidden/>
    <w:rsid w:val="00E10269"/>
    <w:rPr>
      <w:b/>
      <w:position w:val="6"/>
      <w:sz w:val="16"/>
    </w:rPr>
  </w:style>
  <w:style w:type="paragraph" w:styleId="FootnoteText">
    <w:name w:val="footnote text"/>
    <w:basedOn w:val="Normal"/>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Normal"/>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Normal"/>
    <w:rsid w:val="00E10269"/>
    <w:pPr>
      <w:keepLines/>
      <w:ind w:left="1702" w:hanging="1418"/>
    </w:pPr>
  </w:style>
  <w:style w:type="paragraph" w:customStyle="1" w:styleId="FP">
    <w:name w:val="FP"/>
    <w:basedOn w:val="Normal"/>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Normal"/>
    <w:semiHidden/>
    <w:rsid w:val="00E10269"/>
    <w:pPr>
      <w:ind w:left="1985" w:hanging="1985"/>
    </w:pPr>
  </w:style>
  <w:style w:type="paragraph" w:styleId="TOC7">
    <w:name w:val="toc 7"/>
    <w:basedOn w:val="TOC6"/>
    <w:next w:val="Normal"/>
    <w:semiHidden/>
    <w:rsid w:val="00E10269"/>
    <w:pPr>
      <w:ind w:left="2268" w:hanging="2268"/>
    </w:pPr>
  </w:style>
  <w:style w:type="paragraph" w:styleId="ListBullet2">
    <w:name w:val="List Bullet 2"/>
    <w:basedOn w:val="ListBullet"/>
    <w:rsid w:val="00E10269"/>
    <w:pPr>
      <w:ind w:left="851"/>
    </w:pPr>
  </w:style>
  <w:style w:type="paragraph" w:styleId="ListBullet3">
    <w:name w:val="List Bullet 3"/>
    <w:basedOn w:val="ListBullet2"/>
    <w:rsid w:val="00E10269"/>
    <w:pPr>
      <w:ind w:left="1135"/>
    </w:pPr>
  </w:style>
  <w:style w:type="paragraph" w:styleId="ListNumber">
    <w:name w:val="List Number"/>
    <w:basedOn w:val="List"/>
    <w:rsid w:val="00E10269"/>
  </w:style>
  <w:style w:type="paragraph" w:customStyle="1" w:styleId="EQ">
    <w:name w:val="EQ"/>
    <w:basedOn w:val="Normal"/>
    <w:next w:val="Normal"/>
    <w:rsid w:val="00E10269"/>
    <w:pPr>
      <w:keepLines/>
      <w:tabs>
        <w:tab w:val="center" w:pos="4536"/>
        <w:tab w:val="right" w:pos="9072"/>
      </w:tabs>
    </w:pPr>
    <w:rPr>
      <w:noProof/>
    </w:rPr>
  </w:style>
  <w:style w:type="paragraph" w:customStyle="1" w:styleId="TH">
    <w:name w:val="TH"/>
    <w:basedOn w:val="Normal"/>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Heading5"/>
    <w:next w:val="Normal"/>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List2">
    <w:name w:val="List 2"/>
    <w:basedOn w:val="List"/>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0269"/>
    <w:pPr>
      <w:ind w:left="1135"/>
    </w:pPr>
  </w:style>
  <w:style w:type="paragraph" w:styleId="List4">
    <w:name w:val="List 4"/>
    <w:basedOn w:val="List3"/>
    <w:rsid w:val="00E10269"/>
    <w:pPr>
      <w:ind w:left="1418"/>
    </w:pPr>
  </w:style>
  <w:style w:type="paragraph" w:styleId="List5">
    <w:name w:val="List 5"/>
    <w:basedOn w:val="List4"/>
    <w:rsid w:val="00E10269"/>
    <w:pPr>
      <w:ind w:left="1702"/>
    </w:pPr>
  </w:style>
  <w:style w:type="paragraph" w:customStyle="1" w:styleId="EditorsNote">
    <w:name w:val="Editor's Note"/>
    <w:basedOn w:val="NO"/>
    <w:rsid w:val="00E10269"/>
    <w:rPr>
      <w:color w:val="FF0000"/>
    </w:rPr>
  </w:style>
  <w:style w:type="paragraph" w:styleId="List">
    <w:name w:val="List"/>
    <w:basedOn w:val="Normal"/>
    <w:rsid w:val="00E10269"/>
    <w:pPr>
      <w:ind w:left="568" w:hanging="284"/>
    </w:pPr>
  </w:style>
  <w:style w:type="paragraph" w:styleId="ListBullet">
    <w:name w:val="List Bullet"/>
    <w:basedOn w:val="List"/>
    <w:rsid w:val="00E10269"/>
  </w:style>
  <w:style w:type="paragraph" w:styleId="ListBullet4">
    <w:name w:val="List Bullet 4"/>
    <w:basedOn w:val="ListBullet3"/>
    <w:rsid w:val="00E10269"/>
    <w:pPr>
      <w:ind w:left="1418"/>
    </w:pPr>
  </w:style>
  <w:style w:type="paragraph" w:styleId="ListBullet5">
    <w:name w:val="List Bullet 5"/>
    <w:basedOn w:val="ListBullet4"/>
    <w:rsid w:val="00E10269"/>
    <w:pPr>
      <w:ind w:left="1702"/>
    </w:pPr>
  </w:style>
  <w:style w:type="paragraph" w:customStyle="1" w:styleId="B1">
    <w:name w:val="B1"/>
    <w:basedOn w:val="List"/>
    <w:rsid w:val="00E10269"/>
  </w:style>
  <w:style w:type="paragraph" w:customStyle="1" w:styleId="B2">
    <w:name w:val="B2"/>
    <w:basedOn w:val="List2"/>
    <w:rsid w:val="00E10269"/>
  </w:style>
  <w:style w:type="paragraph" w:customStyle="1" w:styleId="B3">
    <w:name w:val="B3"/>
    <w:basedOn w:val="List3"/>
    <w:rsid w:val="00E10269"/>
  </w:style>
  <w:style w:type="paragraph" w:customStyle="1" w:styleId="B4">
    <w:name w:val="B4"/>
    <w:basedOn w:val="List4"/>
    <w:rsid w:val="00E10269"/>
  </w:style>
  <w:style w:type="paragraph" w:customStyle="1" w:styleId="B5">
    <w:name w:val="B5"/>
    <w:basedOn w:val="List5"/>
    <w:rsid w:val="00E10269"/>
  </w:style>
  <w:style w:type="paragraph" w:styleId="Footer">
    <w:name w:val="footer"/>
    <w:basedOn w:val="Header"/>
    <w:rsid w:val="00E10269"/>
    <w:pPr>
      <w:jc w:val="center"/>
    </w:pPr>
    <w:rPr>
      <w:i/>
    </w:rPr>
  </w:style>
  <w:style w:type="paragraph" w:customStyle="1" w:styleId="ZTD">
    <w:name w:val="ZTD"/>
    <w:basedOn w:val="ZB"/>
    <w:rsid w:val="00E102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DefaultParagraphFont"/>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FD4F79-67F2-46AB-B557-15969DF89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1356</Words>
  <Characters>7734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4</cp:revision>
  <cp:lastPrinted>2000-02-29T03:31:00Z</cp:lastPrinted>
  <dcterms:created xsi:type="dcterms:W3CDTF">2022-06-08T03:51:00Z</dcterms:created>
  <dcterms:modified xsi:type="dcterms:W3CDTF">2022-06-08T09:23:00Z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(3)DAYHCFsTiN7u4mgx/5jXtNYgrkPBuc4KYoSEozGdRxKiXOxi82LBftydcAU4YddQVEqgd6EM
DjBU6Orn3LfxjWf8XF8c35AB2sjQeCGdAkxa85KTYIRO+Elr747xJqevCtsEdaoZZU4rNk9n
E58cinPIcNpPfC2qTRG4WRWSqb5iajlvzXPlezDCUmqAH8GepjwtSnbXxZQ1+mpS27jT7cJe
ylz+OHTvW5WPSp9uE+</vt:lpwstr>
  </property>
  <property fmtid="{D5CDD505-2E9C-101B-9397-08002B2CF9AE}" pid="9" name="_2015_ms_pID_7253431">
    <vt:lpwstr>aDzp+KxiWMNbFYYvL+Wurl/CdyBDyO6Z4CLjpvqegsu4CgMJkTFcR/
LM1vvn0yuVOSfxjy+kXxiMqY7BVREk0N/SshpM6RabNeoQTMvr4A1s3davVVRen8ywSB3iBD
0k/iQzEf0cTlH6s2+uOPGykDI8ZQi89mx5rikBz6mirEHPlZ5AD4YYxY7+nirrM0L9YVXxVv
QYpZi34jjovkd/QUIRJkzFvwS/6eXLHcm5XI</vt:lpwstr>
  </property>
  <property fmtid="{D5CDD505-2E9C-101B-9397-08002B2CF9AE}" pid="10" name="_2015_ms_pID_7253432">
    <vt:lpwstr>0i/68JzWB1XS3O8AxWbmAHk=</vt:lpwstr>
  </property>
</Properties>
</file>